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7B0" w:rsidRPr="004B17B0" w:rsidRDefault="004B17B0" w:rsidP="004B17B0">
      <w:pPr>
        <w:widowControl/>
        <w:shd w:val="clear" w:color="auto" w:fill="FFFFFF"/>
        <w:spacing w:before="100" w:beforeAutospacing="1" w:after="100" w:afterAutospacing="1" w:line="330" w:lineRule="atLeast"/>
        <w:jc w:val="center"/>
        <w:outlineLvl w:val="3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4B17B0">
        <w:rPr>
          <w:rFonts w:ascii="宋体" w:eastAsia="宋体" w:hAnsi="宋体" w:cs="宋体"/>
          <w:b/>
          <w:bCs/>
          <w:kern w:val="0"/>
          <w:sz w:val="27"/>
        </w:rPr>
        <w:t>2016年度上海市艺术科学规划项目申报公告</w:t>
      </w:r>
    </w:p>
    <w:p w:rsidR="004B17B0" w:rsidRPr="004B17B0" w:rsidRDefault="004B17B0" w:rsidP="004B17B0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10" w:lineRule="atLeast"/>
        <w:jc w:val="center"/>
        <w:rPr>
          <w:rFonts w:ascii="宋体" w:eastAsia="宋体" w:hAnsi="宋体" w:cs="宋体"/>
          <w:b/>
          <w:bCs/>
          <w:color w:val="CCCCCC"/>
          <w:kern w:val="0"/>
          <w:sz w:val="18"/>
          <w:szCs w:val="18"/>
        </w:rPr>
      </w:pPr>
      <w:r w:rsidRPr="004B17B0">
        <w:rPr>
          <w:rFonts w:ascii="宋体" w:eastAsia="宋体" w:hAnsi="宋体" w:cs="宋体"/>
          <w:b/>
          <w:bCs/>
          <w:color w:val="CCCCCC"/>
          <w:kern w:val="0"/>
          <w:sz w:val="18"/>
        </w:rPr>
        <w:t>2016-08-26</w:t>
      </w:r>
    </w:p>
    <w:p w:rsidR="004B17B0" w:rsidRPr="004B17B0" w:rsidRDefault="004B17B0" w:rsidP="004B17B0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10" w:lineRule="atLeast"/>
        <w:jc w:val="center"/>
        <w:rPr>
          <w:rFonts w:ascii="宋体" w:eastAsia="宋体" w:hAnsi="宋体" w:cs="宋体"/>
          <w:b/>
          <w:bCs/>
          <w:color w:val="CCCCCC"/>
          <w:kern w:val="0"/>
          <w:sz w:val="18"/>
          <w:szCs w:val="18"/>
        </w:rPr>
      </w:pPr>
      <w:r w:rsidRPr="004B17B0">
        <w:rPr>
          <w:rFonts w:ascii="宋体" w:eastAsia="宋体" w:hAnsi="宋体" w:cs="宋体"/>
          <w:b/>
          <w:bCs/>
          <w:color w:val="CCCCCC"/>
          <w:kern w:val="0"/>
          <w:sz w:val="18"/>
        </w:rPr>
        <w:t xml:space="preserve">来源：市文广影视局 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经上海市文化广播影视管理局批准，上海市艺术科学规划领导小组办公室即日起正式启动2016年度上海市艺术科学规划项目申报工作。现将有关事项公告如下：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一、指导思想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全面贯彻党的十八大和十八届三中、四中、五中全会精神，深入学习习近平总书记系列重要讲话精神和《中共中央关于繁荣发展社会主义文艺的意见》，以重大理论和现实问题为中心，大力推动理论创新，指导文艺实践，为上海文化艺术发展提供理论支持和决策依据。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二、申报依据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项目申报须符合《上海市艺术科学规划项目管理办法（试行）》（附件1）和《2016年度上海市艺术科学规划项目课题指南》（附件2）。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>申报材料可从上海市文化广播影视管理局网站（http://wgj.sh.gov.cn）下载。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三、项目类型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2016年度上海市艺术科学规划项目设重大项目6项，每项资助额度5万元；一般项目20项，每项资助额度2万元。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四、申报截止时间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2016年9月25日16点前完成报送。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电子版报送邮箱：shktsb112@163.com。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纸质版报送地址：徐汇区汾阳路112-2号，邮编200031。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五、联系人及电话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联系人员：吴凌云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咨询电话：64749660、13917104839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特此公告。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附件：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1、上海市艺术科学规划项目管理办法（试行）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2、2016年度上海市艺术科学规划项目课题指南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3、上海市艺术科学规划项目申报书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 xml:space="preserve">　　4、项目设计论证活页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righ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>上海市文化广播影视管理局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righ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>2016年8月26日</w:t>
      </w:r>
    </w:p>
    <w:p w:rsidR="004B17B0" w:rsidRPr="004B17B0" w:rsidRDefault="004B17B0" w:rsidP="004B17B0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4B17B0">
        <w:rPr>
          <w:rFonts w:ascii="宋体" w:eastAsia="宋体" w:hAnsi="宋体" w:cs="宋体"/>
          <w:kern w:val="0"/>
        </w:rPr>
        <w:t>附件下载：</w:t>
      </w:r>
    </w:p>
    <w:p w:rsidR="004B17B0" w:rsidRPr="004B17B0" w:rsidRDefault="004B17B0" w:rsidP="004B17B0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hyperlink r:id="rId7" w:tooltip="附件1：上海市艺术科学规划项目管理办法（试行）.doc" w:history="1">
        <w:r w:rsidRPr="004B17B0">
          <w:rPr>
            <w:rFonts w:ascii="宋体" w:eastAsia="宋体" w:hAnsi="宋体" w:cs="宋体"/>
            <w:color w:val="333333"/>
            <w:kern w:val="0"/>
          </w:rPr>
          <w:t>附件1：上海市艺术科学规划项目管理办法（试行）</w:t>
        </w:r>
      </w:hyperlink>
      <w:r w:rsidRPr="004B17B0">
        <w:rPr>
          <w:rFonts w:ascii="宋体" w:eastAsia="宋体" w:hAnsi="宋体" w:cs="宋体"/>
          <w:kern w:val="0"/>
          <w:szCs w:val="21"/>
        </w:rPr>
        <w:t xml:space="preserve"> </w:t>
      </w:r>
    </w:p>
    <w:p w:rsidR="004B17B0" w:rsidRPr="004B17B0" w:rsidRDefault="004B17B0" w:rsidP="004B17B0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hyperlink r:id="rId8" w:tooltip="附件2：2016年上海市艺术科学规划项目申报指南.doc" w:history="1">
        <w:r w:rsidRPr="004B17B0">
          <w:rPr>
            <w:rFonts w:ascii="宋体" w:eastAsia="宋体" w:hAnsi="宋体" w:cs="宋体"/>
            <w:color w:val="333333"/>
            <w:kern w:val="0"/>
          </w:rPr>
          <w:t>附件2：2016年上海市艺术科学规划项目申报指南</w:t>
        </w:r>
      </w:hyperlink>
      <w:r w:rsidRPr="004B17B0">
        <w:rPr>
          <w:rFonts w:ascii="宋体" w:eastAsia="宋体" w:hAnsi="宋体" w:cs="宋体"/>
          <w:kern w:val="0"/>
          <w:szCs w:val="21"/>
        </w:rPr>
        <w:t xml:space="preserve"> </w:t>
      </w:r>
    </w:p>
    <w:p w:rsidR="004B17B0" w:rsidRPr="004B17B0" w:rsidRDefault="004B17B0" w:rsidP="004B17B0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hyperlink r:id="rId9" w:tooltip="附件3：2016年上海市艺术科学规划项目申报书.doc" w:history="1">
        <w:r w:rsidRPr="004B17B0">
          <w:rPr>
            <w:rFonts w:ascii="宋体" w:eastAsia="宋体" w:hAnsi="宋体" w:cs="宋体"/>
            <w:color w:val="333333"/>
            <w:kern w:val="0"/>
          </w:rPr>
          <w:t>附件3：2016年上海市艺术科学规划项目申报书</w:t>
        </w:r>
      </w:hyperlink>
      <w:r w:rsidRPr="004B17B0">
        <w:rPr>
          <w:rFonts w:ascii="宋体" w:eastAsia="宋体" w:hAnsi="宋体" w:cs="宋体"/>
          <w:kern w:val="0"/>
          <w:szCs w:val="21"/>
        </w:rPr>
        <w:t xml:space="preserve"> </w:t>
      </w:r>
    </w:p>
    <w:p w:rsidR="004B17B0" w:rsidRPr="004B17B0" w:rsidRDefault="004B17B0" w:rsidP="004B17B0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hyperlink r:id="rId10" w:tooltip="附件4：项目设计论证活页.doc" w:history="1">
        <w:r w:rsidRPr="004B17B0">
          <w:rPr>
            <w:rFonts w:ascii="宋体" w:eastAsia="宋体" w:hAnsi="宋体" w:cs="宋体"/>
            <w:color w:val="333333"/>
            <w:kern w:val="0"/>
          </w:rPr>
          <w:t>附件4：项目设计论证活页</w:t>
        </w:r>
      </w:hyperlink>
      <w:r w:rsidRPr="004B17B0">
        <w:rPr>
          <w:rFonts w:ascii="宋体" w:eastAsia="宋体" w:hAnsi="宋体" w:cs="宋体"/>
          <w:kern w:val="0"/>
          <w:szCs w:val="21"/>
        </w:rPr>
        <w:t xml:space="preserve"> </w:t>
      </w:r>
    </w:p>
    <w:p w:rsidR="00C61365" w:rsidRPr="004B17B0" w:rsidRDefault="00C61365"/>
    <w:sectPr w:rsidR="00C61365" w:rsidRPr="004B17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365" w:rsidRDefault="00C61365" w:rsidP="004B17B0">
      <w:r>
        <w:separator/>
      </w:r>
    </w:p>
  </w:endnote>
  <w:endnote w:type="continuationSeparator" w:id="1">
    <w:p w:rsidR="00C61365" w:rsidRDefault="00C61365" w:rsidP="004B1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365" w:rsidRDefault="00C61365" w:rsidP="004B17B0">
      <w:r>
        <w:separator/>
      </w:r>
    </w:p>
  </w:footnote>
  <w:footnote w:type="continuationSeparator" w:id="1">
    <w:p w:rsidR="00C61365" w:rsidRDefault="00C61365" w:rsidP="004B17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0E1A"/>
    <w:multiLevelType w:val="multilevel"/>
    <w:tmpl w:val="79E4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154F90"/>
    <w:multiLevelType w:val="multilevel"/>
    <w:tmpl w:val="0670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7B0"/>
    <w:rsid w:val="004B17B0"/>
    <w:rsid w:val="00C61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4B17B0"/>
    <w:pPr>
      <w:widowControl/>
      <w:spacing w:before="100" w:beforeAutospacing="1" w:after="100" w:afterAutospacing="1" w:line="240" w:lineRule="atLeast"/>
      <w:jc w:val="left"/>
      <w:outlineLvl w:val="3"/>
    </w:pPr>
    <w:rPr>
      <w:rFonts w:ascii="宋体" w:eastAsia="宋体" w:hAnsi="宋体" w:cs="宋体"/>
      <w:b/>
      <w:bCs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1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17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1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17B0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4B17B0"/>
    <w:rPr>
      <w:rFonts w:ascii="宋体" w:eastAsia="宋体" w:hAnsi="宋体" w:cs="宋体"/>
      <w:b/>
      <w:bCs/>
      <w:kern w:val="0"/>
      <w:sz w:val="18"/>
      <w:szCs w:val="18"/>
    </w:rPr>
  </w:style>
  <w:style w:type="character" w:styleId="a5">
    <w:name w:val="Emphasis"/>
    <w:basedOn w:val="a0"/>
    <w:uiPriority w:val="20"/>
    <w:qFormat/>
    <w:rsid w:val="004B17B0"/>
    <w:rPr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424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3E3E3"/>
                        <w:left w:val="single" w:sz="6" w:space="8" w:color="E3E3E3"/>
                        <w:bottom w:val="single" w:sz="6" w:space="0" w:color="E3E3E3"/>
                        <w:right w:val="single" w:sz="6" w:space="8" w:color="E3E3E3"/>
                      </w:divBdr>
                      <w:divsChild>
                        <w:div w:id="160873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62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23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761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24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30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15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27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30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50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57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211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8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99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61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24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91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881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38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12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698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23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106902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070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24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16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6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gj.sh.gov.cn/Attach/Attaches/month_1608/201608260432558376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gj.sh.gov.cn/Attach/Attaches/month_1608/201608260432505028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gj.sh.gov.cn/Attach/Attaches/month_1608/20160826043257286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gj.sh.gov.cn/Attach/Attaches/month_1608/201608260432568932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>china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2016-08-29T01:07:00Z</dcterms:created>
  <dcterms:modified xsi:type="dcterms:W3CDTF">2016-08-29T01:07:00Z</dcterms:modified>
</cp:coreProperties>
</file>